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AB4BC5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AB4BC5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AB4BC5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AB4BC5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AB4BC5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AB4BC5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B4BC5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2F55D172" w:rsidR="00A71C2E" w:rsidRPr="00AB4BC5" w:rsidRDefault="008A73CC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03</w:t>
      </w:r>
      <w:r w:rsidR="00AB4BC5" w:rsidRPr="00AB4BC5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10</w:t>
      </w:r>
      <w:r w:rsidR="00A71C2E" w:rsidRPr="00AB4BC5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F3E08D7" w14:textId="7FCEC4E7" w:rsidR="00AB4BC5" w:rsidRPr="00AB4BC5" w:rsidRDefault="00D53C2F" w:rsidP="00572DE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>С</w:t>
      </w:r>
      <w:r w:rsidR="00572DE3">
        <w:rPr>
          <w:rFonts w:ascii="Verdana" w:hAnsi="Verdana"/>
          <w:b/>
          <w:sz w:val="24"/>
          <w:szCs w:val="24"/>
          <w:lang w:val="bg-BG"/>
        </w:rPr>
        <w:t>мартфони</w:t>
      </w:r>
      <w:r>
        <w:rPr>
          <w:rFonts w:ascii="Verdana" w:hAnsi="Verdana"/>
          <w:b/>
          <w:sz w:val="24"/>
          <w:szCs w:val="24"/>
          <w:lang w:val="bg-BG"/>
        </w:rPr>
        <w:t xml:space="preserve"> за всеки вкус</w:t>
      </w:r>
      <w:r w:rsidR="00572DE3">
        <w:rPr>
          <w:rFonts w:ascii="Verdana" w:hAnsi="Verdana"/>
          <w:b/>
          <w:sz w:val="24"/>
          <w:szCs w:val="24"/>
          <w:lang w:val="bg-BG"/>
        </w:rPr>
        <w:t xml:space="preserve"> без оскъпяване от А1</w:t>
      </w:r>
      <w:r w:rsidR="004B39B5">
        <w:rPr>
          <w:rFonts w:ascii="Verdana" w:hAnsi="Verdana"/>
          <w:b/>
          <w:sz w:val="24"/>
          <w:szCs w:val="24"/>
          <w:lang w:val="bg-BG"/>
        </w:rPr>
        <w:t xml:space="preserve"> през октомври</w:t>
      </w:r>
    </w:p>
    <w:p w14:paraId="2A3D64AC" w14:textId="676880EC" w:rsidR="006465D0" w:rsidRPr="00AB4BC5" w:rsidRDefault="00475B8B" w:rsidP="00AB4BC5">
      <w:pPr>
        <w:jc w:val="both"/>
        <w:rPr>
          <w:lang w:val="bg-BG"/>
        </w:rPr>
      </w:pPr>
      <w:r w:rsidRPr="00AB4BC5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466E144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18860" cy="7696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769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93209" id="Rectangle 2" o:spid="_x0000_s1026" style="position:absolute;margin-left:0;margin-top:9.75pt;width:481.8pt;height:6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0601428E" w14:textId="325B10F6" w:rsidR="00AB4BC5" w:rsidRPr="00242F92" w:rsidRDefault="00AB4BC5" w:rsidP="00242F92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B4BC5">
        <w:rPr>
          <w:rFonts w:ascii="Verdana" w:hAnsi="Verdana"/>
          <w:i/>
          <w:iCs/>
          <w:sz w:val="20"/>
          <w:szCs w:val="20"/>
          <w:lang w:val="bg-BG"/>
        </w:rPr>
        <w:t xml:space="preserve">Вземи </w:t>
      </w:r>
      <w:r w:rsidR="00242F92">
        <w:rPr>
          <w:rFonts w:ascii="Verdana" w:hAnsi="Verdana"/>
          <w:i/>
          <w:iCs/>
          <w:sz w:val="20"/>
          <w:szCs w:val="20"/>
          <w:lang w:val="bg-BG"/>
        </w:rPr>
        <w:t>нов 5</w:t>
      </w:r>
      <w:r w:rsidR="00242F92">
        <w:rPr>
          <w:rFonts w:ascii="Verdana" w:hAnsi="Verdana"/>
          <w:i/>
          <w:iCs/>
          <w:sz w:val="20"/>
          <w:szCs w:val="20"/>
        </w:rPr>
        <w:t xml:space="preserve">G </w:t>
      </w:r>
      <w:r w:rsidR="00242F92">
        <w:rPr>
          <w:rFonts w:ascii="Verdana" w:hAnsi="Verdana"/>
          <w:i/>
          <w:iCs/>
          <w:sz w:val="20"/>
          <w:szCs w:val="20"/>
          <w:lang w:val="bg-BG"/>
        </w:rPr>
        <w:t xml:space="preserve">смартфон </w:t>
      </w:r>
      <w:r w:rsidR="00242F92" w:rsidRPr="00242F92">
        <w:rPr>
          <w:rFonts w:ascii="Verdana" w:hAnsi="Verdana"/>
          <w:b/>
          <w:bCs/>
          <w:i/>
          <w:iCs/>
          <w:sz w:val="20"/>
          <w:szCs w:val="20"/>
          <w:lang w:val="bg-BG"/>
        </w:rPr>
        <w:t>на лизинг с</w:t>
      </w:r>
      <w:r w:rsidR="00242F92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242F92" w:rsidRPr="00242F92">
        <w:rPr>
          <w:rFonts w:ascii="Verdana" w:hAnsi="Verdana"/>
          <w:b/>
          <w:bCs/>
          <w:i/>
          <w:iCs/>
          <w:sz w:val="20"/>
          <w:szCs w:val="20"/>
          <w:lang w:val="bg-BG"/>
        </w:rPr>
        <w:t>0% лихва</w:t>
      </w:r>
      <w:r w:rsidR="00242F92">
        <w:rPr>
          <w:rFonts w:ascii="Verdana" w:hAnsi="Verdana"/>
          <w:i/>
          <w:iCs/>
          <w:sz w:val="20"/>
          <w:szCs w:val="20"/>
          <w:lang w:val="bg-BG"/>
        </w:rPr>
        <w:t xml:space="preserve"> за 24 месеца от А1.</w:t>
      </w:r>
    </w:p>
    <w:p w14:paraId="535AFDC0" w14:textId="40112F74" w:rsidR="00242F92" w:rsidRDefault="00242F92" w:rsidP="00242F92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Разнообразие от модели висок и среден клас, сред които </w:t>
      </w:r>
      <w:r w:rsidRPr="00242F9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Motorola Edge 50 Pro, Samsung Galaxy A25, </w:t>
      </w:r>
      <w:r w:rsidRPr="00242F92">
        <w:rPr>
          <w:rFonts w:ascii="Verdana" w:hAnsi="Verdana"/>
          <w:b/>
          <w:bCs/>
          <w:i/>
          <w:iCs/>
          <w:sz w:val="20"/>
          <w:szCs w:val="20"/>
        </w:rPr>
        <w:t>iPhone 14, Honor Magic 6 Lite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bg-BG"/>
        </w:rPr>
        <w:t>и други.</w:t>
      </w:r>
    </w:p>
    <w:p w14:paraId="0FCF26AB" w14:textId="0815AD43" w:rsidR="00D303F2" w:rsidRPr="00F55944" w:rsidRDefault="00F55944" w:rsidP="00AB4BC5">
      <w:pPr>
        <w:jc w:val="both"/>
        <w:rPr>
          <w:rStyle w:val="Hyperlink"/>
          <w:rFonts w:ascii="Verdana" w:hAnsi="Verdana" w:cs="Times New Roman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fldChar w:fldCharType="begin"/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instrText xml:space="preserve"> HYPERLINK "https://www.a1.bg/leased-0" </w:instrTex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fldChar w:fldCharType="separate"/>
      </w:r>
    </w:p>
    <w:p w14:paraId="4BCAC8AE" w14:textId="11F86DD3" w:rsidR="00242F92" w:rsidRPr="00F55944" w:rsidRDefault="00242F92" w:rsidP="00AB4BC5">
      <w:pPr>
        <w:jc w:val="both"/>
        <w:rPr>
          <w:rFonts w:ascii="Verdana" w:hAnsi="Verdana"/>
          <w:bCs/>
          <w:sz w:val="20"/>
          <w:szCs w:val="20"/>
          <w:lang w:val="bg-BG"/>
        </w:rPr>
      </w:pPr>
      <w:r w:rsidRPr="00F55944">
        <w:rPr>
          <w:rStyle w:val="Hyperlink"/>
          <w:rFonts w:ascii="Verdana" w:hAnsi="Verdana" w:cs="Times New Roman"/>
          <w:sz w:val="20"/>
          <w:szCs w:val="20"/>
          <w:lang w:val="bg-BG" w:eastAsia="bg-BG"/>
        </w:rPr>
        <w:t xml:space="preserve">През </w:t>
      </w:r>
      <w:r w:rsidR="00C82855" w:rsidRPr="00F55944">
        <w:rPr>
          <w:rStyle w:val="Hyperlink"/>
          <w:rFonts w:ascii="Verdana" w:hAnsi="Verdana" w:cs="Times New Roman"/>
          <w:sz w:val="20"/>
          <w:szCs w:val="20"/>
          <w:lang w:val="bg-BG" w:eastAsia="bg-BG"/>
        </w:rPr>
        <w:t>октомври А1 предлага специална</w:t>
      </w:r>
      <w:r w:rsidRPr="00F55944">
        <w:rPr>
          <w:rStyle w:val="Hyperlink"/>
          <w:rFonts w:ascii="Verdana" w:hAnsi="Verdana" w:cs="Times New Roman"/>
          <w:sz w:val="20"/>
          <w:szCs w:val="20"/>
          <w:lang w:val="bg-BG" w:eastAsia="bg-BG"/>
        </w:rPr>
        <w:t xml:space="preserve"> селекция смартфони от висок и среден клас</w:t>
      </w:r>
      <w:r w:rsidR="00C82855" w:rsidRPr="00F55944">
        <w:rPr>
          <w:rStyle w:val="Hyperlink"/>
          <w:rFonts w:ascii="Verdana" w:hAnsi="Verdana" w:cs="Times New Roman"/>
          <w:sz w:val="20"/>
          <w:szCs w:val="20"/>
          <w:lang w:val="bg-BG" w:eastAsia="bg-BG"/>
        </w:rPr>
        <w:t xml:space="preserve"> на лизинг без оскъпяване</w:t>
      </w:r>
      <w:r w:rsidRPr="00F55944">
        <w:rPr>
          <w:rStyle w:val="Hyperlink"/>
          <w:rFonts w:ascii="Verdana" w:hAnsi="Verdana" w:cs="Times New Roman"/>
          <w:sz w:val="20"/>
          <w:szCs w:val="20"/>
          <w:lang w:val="bg-BG" w:eastAsia="bg-BG"/>
        </w:rPr>
        <w:t>.</w:t>
      </w:r>
      <w:r w:rsidR="00F55944">
        <w:rPr>
          <w:rFonts w:ascii="Verdana" w:hAnsi="Verdana" w:cs="Times New Roman"/>
          <w:color w:val="222222"/>
          <w:sz w:val="20"/>
          <w:szCs w:val="20"/>
          <w:lang w:val="bg-BG" w:eastAsia="bg-BG"/>
        </w:rPr>
        <w:fldChar w:fldCharType="end"/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края на </w:t>
      </w:r>
      <w:r w:rsidR="00C828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месеца потребителите на телекома могат да избират от разнообразие от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модели</w:t>
      </w:r>
      <w:r w:rsidR="00C828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сред които </w:t>
      </w:r>
      <w:r w:rsidR="00C82855" w:rsidRPr="00F55944">
        <w:rPr>
          <w:rFonts w:ascii="Verdana" w:hAnsi="Verdana"/>
          <w:bCs/>
          <w:sz w:val="20"/>
          <w:szCs w:val="20"/>
          <w:lang w:val="bg-BG"/>
        </w:rPr>
        <w:t xml:space="preserve">Motorola Edge 50 Pro, Samsung Galaxy A25, </w:t>
      </w:r>
      <w:r w:rsidR="00C82855" w:rsidRPr="00F55944">
        <w:rPr>
          <w:rFonts w:ascii="Verdana" w:hAnsi="Verdana"/>
          <w:bCs/>
          <w:sz w:val="20"/>
          <w:szCs w:val="20"/>
        </w:rPr>
        <w:t xml:space="preserve">iPhone 14 </w:t>
      </w:r>
      <w:r w:rsidR="00C82855" w:rsidRPr="00F55944">
        <w:rPr>
          <w:rFonts w:ascii="Verdana" w:hAnsi="Verdana"/>
          <w:bCs/>
          <w:sz w:val="20"/>
          <w:szCs w:val="20"/>
          <w:lang w:val="bg-BG"/>
        </w:rPr>
        <w:t xml:space="preserve">и </w:t>
      </w:r>
      <w:r w:rsidR="00C82855" w:rsidRPr="00F55944">
        <w:rPr>
          <w:rFonts w:ascii="Verdana" w:hAnsi="Verdana"/>
          <w:bCs/>
          <w:sz w:val="20"/>
          <w:szCs w:val="20"/>
        </w:rPr>
        <w:t>HONOR Magic 6 Lite</w:t>
      </w:r>
      <w:r w:rsidR="00C82855" w:rsidRPr="00F55944">
        <w:rPr>
          <w:rFonts w:ascii="Verdana" w:hAnsi="Verdana"/>
          <w:bCs/>
          <w:sz w:val="20"/>
          <w:szCs w:val="20"/>
          <w:lang w:val="bg-BG"/>
        </w:rPr>
        <w:t xml:space="preserve">, достъпни </w:t>
      </w:r>
      <w:r w:rsidRPr="00F559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0% лихва за 24 месеца</w:t>
      </w:r>
      <w:r w:rsidR="006F69FE" w:rsidRPr="00F559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</w:t>
      </w:r>
      <w:r w:rsidR="006F69FE" w:rsidRPr="00F55944">
        <w:rPr>
          <w:rFonts w:ascii="Verdana" w:hAnsi="Verdana" w:cs="Times New Roman"/>
          <w:color w:val="222222"/>
          <w:sz w:val="20"/>
          <w:szCs w:val="20"/>
          <w:lang w:eastAsia="bg-BG"/>
        </w:rPr>
        <w:t>Unlimited Ultra</w:t>
      </w:r>
      <w:r w:rsidR="00DE7643" w:rsidRPr="00F559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3890E7E8" w14:textId="6ED8F29C" w:rsidR="00DE7643" w:rsidRDefault="00DE7643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DE7643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 xml:space="preserve">Motorola Edge 50 Pro </w:t>
      </w:r>
    </w:p>
    <w:p w14:paraId="1BC28670" w14:textId="5B29FAC4" w:rsidR="00DE7643" w:rsidRPr="003F69BF" w:rsidRDefault="00DE7643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F55944">
        <w:rPr>
          <w:rFonts w:ascii="Verdana" w:hAnsi="Verdana" w:cs="Times New Roman"/>
          <w:sz w:val="20"/>
          <w:szCs w:val="20"/>
          <w:lang w:val="bg-BG" w:eastAsia="bg-BG"/>
        </w:rPr>
        <w:t>Motorola Edge 50 Pro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разполага с висококачествена тройна основна камера </w:t>
      </w:r>
      <w:r w:rsidRPr="00DE764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50 MP + 13 MP + 10 MP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мощна 50-мегапикселова </w:t>
      </w:r>
      <w:r w:rsidR="00C828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предна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камера за ефектни селфита. Благодарение на вградения изкуствен интелект, 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камерата</w:t>
      </w:r>
      <w:r w:rsidR="00C82855" w:rsidRPr="00DE764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82855" w:rsidRPr="00C828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автоматично се адаптира към движенията ви, докато снимате</w:t>
      </w:r>
      <w:r w:rsidR="00C828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като същевременно 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проследява обект</w:t>
      </w:r>
      <w:r w:rsidR="00C1375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заснемане</w:t>
      </w:r>
      <w:r w:rsidR="00004DD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По този начин той е </w:t>
      </w:r>
      <w:r w:rsidR="0011735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непрекъснато на фокус</w:t>
      </w:r>
      <w:r w:rsidR="0050260C" w:rsidRP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независимо как и къде се движи в кадъра</w:t>
      </w:r>
      <w:r w:rsidR="00F559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което </w:t>
      </w:r>
      <w:r w:rsidR="0011735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води до </w:t>
      </w:r>
      <w:r w:rsidR="002811B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високо качество на кадрите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Моделът е задвижван от процесор </w:t>
      </w:r>
      <w:r w:rsidRPr="00DE764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Snapdragon® 7 Gen 3 Mobile Platform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разполага с 6,7-инчов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Super HD pOLED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дисплей. </w:t>
      </w:r>
      <w:r w:rsidRPr="00DE764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Мощната батерия от 4500 mAh осигурява до 40 часа заряд и 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има</w:t>
      </w:r>
      <w:r w:rsidR="00F559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DE764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възможност за бързо безжично зареждане TurboPower™ 50W.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През целия месец 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Motorola Edge 50 Pro 512</w:t>
      </w:r>
      <w:r w:rsidR="008A73C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GB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 да бъде закупен 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</w:t>
      </w:r>
      <w:r w:rsidR="004D2515" w:rsidRP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комплект с безжични слушалки ttec Mode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лизинг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без оскъпяване срещу 28,74 лева на месец с двугодишен </w:t>
      </w:r>
      <w:r w:rsidR="006F69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план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А1. </w:t>
      </w:r>
    </w:p>
    <w:p w14:paraId="4DF37EED" w14:textId="51FCE9BD" w:rsidR="00DE7643" w:rsidRPr="009B3D70" w:rsidRDefault="00DE7643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</w:pPr>
      <w:r w:rsidRPr="00DE7643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>Samsung Galaxy A25</w:t>
      </w:r>
      <w:r w:rsidR="009B3D70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  <w:r w:rsidR="009B3D70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>5G</w:t>
      </w:r>
    </w:p>
    <w:p w14:paraId="29910737" w14:textId="2A2B804E" w:rsidR="006F69FE" w:rsidRDefault="002A128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Компактният </w:t>
      </w:r>
      <w:r w:rsidRPr="00F55944">
        <w:rPr>
          <w:rFonts w:ascii="Verdana" w:hAnsi="Verdana" w:cs="Times New Roman"/>
          <w:sz w:val="20"/>
          <w:szCs w:val="20"/>
          <w:lang w:eastAsia="bg-BG"/>
        </w:rPr>
        <w:t>Samsung Galaxy A25</w:t>
      </w:r>
      <w:r w:rsidR="009B3D70">
        <w:rPr>
          <w:rFonts w:ascii="Verdana" w:hAnsi="Verdana" w:cs="Times New Roman"/>
          <w:sz w:val="20"/>
          <w:szCs w:val="20"/>
          <w:lang w:eastAsia="bg-BG"/>
        </w:rPr>
        <w:t xml:space="preserve"> 5G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 още един модел, част от промоционал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ната селекция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А1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който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едновременно отговаря на изискванията за качество и цена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Смартфонът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притежава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6,5-инчов 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eastAsia="bg-BG"/>
        </w:rPr>
        <w:t>FHD + Super AMOLED дисплей</w:t>
      </w:r>
      <w:r w:rsidR="003F69BF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със 120</w:t>
      </w:r>
      <w:r w:rsidR="003F69BF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Hz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честота на опресняване, </w:t>
      </w:r>
      <w:r w:rsidR="003F69BF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Vision Booster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добра видимост дори на открито и 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специална защита за о</w:t>
      </w:r>
      <w:r w:rsidR="008A73C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чите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Eye Comfort Shield.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Моделът разполага с тройна система от камери (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50 MP + 8 MP + 2 MP основна камера и 13 MP предна камера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) и се задвижва от процесор 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Exynos 1280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До края на октомври </w:t>
      </w:r>
      <w:r w:rsidR="003F69BF" w:rsidRP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Samsung Galaxy A25 5G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F55944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128 GB 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предлага срещу 7,08 лева на месец с 0% лихва за 24 месеца от А1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комплект с безжични слушалки </w:t>
      </w:r>
      <w:r w:rsidR="004D2515">
        <w:rPr>
          <w:rFonts w:ascii="Verdana" w:hAnsi="Verdana" w:cs="Times New Roman"/>
          <w:color w:val="222222"/>
          <w:sz w:val="20"/>
          <w:szCs w:val="20"/>
          <w:lang w:eastAsia="bg-BG"/>
        </w:rPr>
        <w:t>ttec</w:t>
      </w:r>
      <w:r w:rsidR="0050260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Mode</w:t>
      </w:r>
      <w:r w:rsidR="003F69B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6BAEFC1E" w14:textId="330B0781" w:rsidR="00F55944" w:rsidRDefault="00F55944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92BBC66" w14:textId="77777777" w:rsidR="00F55944" w:rsidRDefault="00F55944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C70A7B0" w14:textId="4C43DE90" w:rsidR="00DE7643" w:rsidRDefault="003F69BF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3F69BF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lastRenderedPageBreak/>
        <w:t>H</w:t>
      </w:r>
      <w:r w:rsidR="0050260C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>ONOR</w:t>
      </w:r>
      <w:r w:rsidRPr="003F69BF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 xml:space="preserve"> Magic6 Lite</w:t>
      </w:r>
      <w:r w:rsidR="009B3D70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 xml:space="preserve"> 5G</w:t>
      </w:r>
    </w:p>
    <w:p w14:paraId="0DE57C9D" w14:textId="61E5F2CC" w:rsidR="00866A94" w:rsidRPr="00551271" w:rsidRDefault="003F69BF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голям, 6,78-инчов </w:t>
      </w:r>
      <w:r w:rsidR="00B639A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AMOLED 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дисплей</w:t>
      </w:r>
      <w:r w:rsidR="00FF1516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, 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мощен </w:t>
      </w:r>
      <w:r w:rsidR="00B639AB" w:rsidRP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Snapdragon® 6 Gen 1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процесор</w:t>
      </w:r>
      <w:r w:rsidR="00FF1516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="00FF1516" w:rsidRP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5300 mAh</w:t>
      </w:r>
      <w:r w:rsid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батерия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B639AB" w:rsidRPr="00F55944">
        <w:rPr>
          <w:rFonts w:ascii="Verdana" w:hAnsi="Verdana" w:cs="Times New Roman"/>
          <w:sz w:val="20"/>
          <w:szCs w:val="20"/>
          <w:lang w:eastAsia="bg-BG"/>
        </w:rPr>
        <w:t>H</w:t>
      </w:r>
      <w:r w:rsidR="0050260C" w:rsidRPr="00F55944">
        <w:rPr>
          <w:rFonts w:ascii="Verdana" w:hAnsi="Verdana" w:cs="Times New Roman"/>
          <w:sz w:val="20"/>
          <w:szCs w:val="20"/>
          <w:lang w:eastAsia="bg-BG"/>
        </w:rPr>
        <w:t>ONOR</w:t>
      </w:r>
      <w:r w:rsidR="00B639AB" w:rsidRPr="00F55944">
        <w:rPr>
          <w:rFonts w:ascii="Verdana" w:hAnsi="Verdana" w:cs="Times New Roman"/>
          <w:sz w:val="20"/>
          <w:szCs w:val="20"/>
          <w:lang w:eastAsia="bg-BG"/>
        </w:rPr>
        <w:t xml:space="preserve"> Magic6 Lite</w:t>
      </w:r>
      <w:r w:rsidR="009B3D7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5G 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 още един 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много 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добър избор от 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специалните предложения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А1. Моделът разполага с невероятна 360-градусова защита на цялото устройство, която гарантира неговата здравина при падане до метър и половина. Освен това </w:t>
      </w:r>
      <w:r w:rsidR="006F69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има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5-степенна защита 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 очите</w:t>
      </w:r>
      <w:r w:rsid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</w:t>
      </w:r>
      <w:r w:rsidR="00B639A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устойчивост на прах и вода</w:t>
      </w:r>
      <w:r w:rsid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което го прави перфектният избор за деца. Основната камера на този смартфон е с впечатляващите </w:t>
      </w:r>
      <w:r w:rsidR="00FF1516">
        <w:rPr>
          <w:rFonts w:ascii="Verdana" w:hAnsi="Verdana" w:cs="Times New Roman"/>
          <w:color w:val="222222"/>
          <w:sz w:val="20"/>
          <w:szCs w:val="20"/>
          <w:lang w:eastAsia="bg-BG"/>
        </w:rPr>
        <w:t>108MP</w:t>
      </w:r>
      <w:r w:rsidR="0011588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което го превръща в любим и на феновете </w:t>
      </w:r>
      <w:r w:rsid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мобилна фотография.</w:t>
      </w:r>
      <w:r w:rsidR="00FF1516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Сега </w:t>
      </w:r>
      <w:r w:rsidR="0050260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HONOR </w:t>
      </w:r>
      <w:r w:rsidR="00FF1516">
        <w:rPr>
          <w:rFonts w:ascii="Verdana" w:hAnsi="Verdana" w:cs="Times New Roman"/>
          <w:color w:val="222222"/>
          <w:sz w:val="20"/>
          <w:szCs w:val="20"/>
          <w:lang w:eastAsia="bg-BG"/>
        </w:rPr>
        <w:t>Magic6 Lite</w:t>
      </w:r>
      <w:r w:rsidR="005512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B3D7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5G </w:t>
      </w:r>
      <w:r w:rsidR="005512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256</w:t>
      </w:r>
      <w:r w:rsidR="0050260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551271">
        <w:rPr>
          <w:rFonts w:ascii="Verdana" w:hAnsi="Verdana" w:cs="Times New Roman"/>
          <w:color w:val="222222"/>
          <w:sz w:val="20"/>
          <w:szCs w:val="20"/>
          <w:lang w:eastAsia="bg-BG"/>
        </w:rPr>
        <w:t>GB</w:t>
      </w:r>
      <w:r w:rsidR="00FF1516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FF15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 предлага </w:t>
      </w:r>
      <w:r w:rsidR="005512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10,38 лева на месец без оскъпяване с двугодишен абонаментен план </w:t>
      </w:r>
      <w:r w:rsidR="00551271">
        <w:rPr>
          <w:rFonts w:ascii="Verdana" w:hAnsi="Verdana" w:cs="Times New Roman"/>
          <w:color w:val="222222"/>
          <w:sz w:val="20"/>
          <w:szCs w:val="20"/>
          <w:lang w:eastAsia="bg-BG"/>
        </w:rPr>
        <w:t>Unlimited</w:t>
      </w:r>
      <w:r w:rsidR="005512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551271">
        <w:rPr>
          <w:rFonts w:ascii="Verdana" w:hAnsi="Verdana" w:cs="Times New Roman"/>
          <w:color w:val="222222"/>
          <w:sz w:val="20"/>
          <w:szCs w:val="20"/>
          <w:lang w:eastAsia="bg-BG"/>
        </w:rPr>
        <w:t>Ultra</w:t>
      </w:r>
      <w:r w:rsidR="0050260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слушалки </w:t>
      </w:r>
      <w:r w:rsidR="0050260C">
        <w:rPr>
          <w:rFonts w:ascii="Verdana" w:hAnsi="Verdana" w:cs="Times New Roman"/>
          <w:color w:val="222222"/>
          <w:sz w:val="20"/>
          <w:szCs w:val="20"/>
          <w:lang w:eastAsia="bg-BG"/>
        </w:rPr>
        <w:t>ttec Mode</w:t>
      </w:r>
      <w:r w:rsidR="00551271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. </w:t>
      </w:r>
    </w:p>
    <w:p w14:paraId="324C5981" w14:textId="4333766D" w:rsidR="00866A94" w:rsidRPr="00551271" w:rsidRDefault="00551271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551271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iPhone 14</w:t>
      </w:r>
    </w:p>
    <w:p w14:paraId="55091EBE" w14:textId="47B490FA" w:rsidR="00866A94" w:rsidRPr="007A444D" w:rsidRDefault="00551271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феновете на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Apple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А1 предлага класическия </w:t>
      </w:r>
      <w:r w:rsidRPr="00F55944">
        <w:rPr>
          <w:rFonts w:ascii="Verdana" w:hAnsi="Verdana" w:cs="Times New Roman"/>
          <w:sz w:val="20"/>
          <w:szCs w:val="20"/>
          <w:lang w:eastAsia="bg-BG"/>
        </w:rPr>
        <w:t>iPhone 14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F559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128  </w:t>
      </w:r>
      <w:r w:rsidR="00F55944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GB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срещу 37,44 лева на месец с план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Unlimited Ultra</w:t>
      </w:r>
      <w:r w:rsidR="006F69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Компактният модел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6F69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идва 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голям 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набор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цветове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–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Midnight, Starlight, Purple, Blue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Red</w:t>
      </w:r>
      <w:r w:rsidR="006F69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подходящ за всеки, който обича по-малките смартфони, но не желае да се ограничава спрямо </w:t>
      </w:r>
      <w:r w:rsidR="004D251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неговите функции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iPhone 14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разполага с 6,1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’’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512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Super Retina XDR OLED HDR10 дисплей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се задвижва от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A15 Bionic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чип. 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Системата от камери се състои от 12</w:t>
      </w:r>
      <w:r w:rsidR="007A444D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MP 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основна и </w:t>
      </w:r>
      <w:r w:rsidR="007A444D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12MP </w:t>
      </w:r>
      <w:r w:rsidR="0011588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ултраширока</w:t>
      </w:r>
      <w:r w:rsidR="007A444D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, 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както и 12-мегапикселова селфи камера. Моделът разполага със стъклен гръб</w:t>
      </w:r>
      <w:r w:rsidR="0050260C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="000D575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здрав,</w:t>
      </w:r>
      <w:r w:rsidR="000D575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алуминиев корпус и </w:t>
      </w:r>
      <w:r w:rsidR="005026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притежава</w:t>
      </w:r>
      <w:r w:rsidR="007A444D" w:rsidRP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IP68 рейтинг</w:t>
      </w:r>
      <w:r w:rsidR="007A444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здравина. </w:t>
      </w:r>
    </w:p>
    <w:p w14:paraId="05FDF14E" w14:textId="719CD06B" w:rsidR="00866A94" w:rsidRPr="00D53C2F" w:rsidRDefault="00344673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Пълната селекция смартфони на лизинг без оскъпяване може да откриете на </w:t>
      </w:r>
      <w:hyperlink r:id="rId7" w:history="1">
        <w:r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A1.bg</w:t>
        </w:r>
      </w:hyperlink>
      <w:r w:rsidR="00D53C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0E8DBE4F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D06D4A3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41D8623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6084BA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35CB284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A12D67C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BFAA385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7AEDAF2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D08BF96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5903D57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630493D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CB21E02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0A8F904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11EA5A4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FC45790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1ECE79A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90A6CB8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7AA6CA6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6292E3A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806AC94" w14:textId="77777777" w:rsidR="00442895" w:rsidRPr="00AB4BC5" w:rsidRDefault="00442895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9E9AE6C" w14:textId="77777777" w:rsidR="00442895" w:rsidRPr="00AB4BC5" w:rsidRDefault="00442895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14A42DA1" w:rsidR="008E384E" w:rsidRPr="00AB4BC5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AB4BC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AB4BC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AB4BC5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AB4BC5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AB4BC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AB4BC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AB4BC5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AB4BC5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B4BC5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AB4BC5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486675" w:rsidRPr="00AB4B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3964D" w14:textId="77777777" w:rsidR="005D6DC0" w:rsidRDefault="005D6DC0" w:rsidP="00A71C2E">
      <w:pPr>
        <w:spacing w:after="0" w:line="240" w:lineRule="auto"/>
      </w:pPr>
      <w:r>
        <w:separator/>
      </w:r>
    </w:p>
  </w:endnote>
  <w:endnote w:type="continuationSeparator" w:id="0">
    <w:p w14:paraId="1514BC40" w14:textId="77777777" w:rsidR="005D6DC0" w:rsidRDefault="005D6DC0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CC39" w14:textId="77777777" w:rsidR="005D6DC0" w:rsidRDefault="005D6DC0" w:rsidP="00A71C2E">
      <w:pPr>
        <w:spacing w:after="0" w:line="240" w:lineRule="auto"/>
      </w:pPr>
      <w:r>
        <w:separator/>
      </w:r>
    </w:p>
  </w:footnote>
  <w:footnote w:type="continuationSeparator" w:id="0">
    <w:p w14:paraId="779451B4" w14:textId="77777777" w:rsidR="005D6DC0" w:rsidRDefault="005D6DC0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56702">
    <w:abstractNumId w:val="3"/>
  </w:num>
  <w:num w:numId="2" w16cid:durableId="362484456">
    <w:abstractNumId w:val="2"/>
  </w:num>
  <w:num w:numId="3" w16cid:durableId="409543320">
    <w:abstractNumId w:val="1"/>
  </w:num>
  <w:num w:numId="4" w16cid:durableId="2076587768">
    <w:abstractNumId w:val="5"/>
  </w:num>
  <w:num w:numId="5" w16cid:durableId="1599216741">
    <w:abstractNumId w:val="0"/>
  </w:num>
  <w:num w:numId="6" w16cid:durableId="1883204397">
    <w:abstractNumId w:val="4"/>
  </w:num>
  <w:num w:numId="7" w16cid:durableId="258828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4DDC"/>
    <w:rsid w:val="00016B71"/>
    <w:rsid w:val="000734E2"/>
    <w:rsid w:val="000D5757"/>
    <w:rsid w:val="000F5E08"/>
    <w:rsid w:val="0011588A"/>
    <w:rsid w:val="0011735D"/>
    <w:rsid w:val="001640FF"/>
    <w:rsid w:val="00192BD6"/>
    <w:rsid w:val="001A2A8A"/>
    <w:rsid w:val="001C2684"/>
    <w:rsid w:val="001D1E44"/>
    <w:rsid w:val="001F518A"/>
    <w:rsid w:val="00211792"/>
    <w:rsid w:val="002376E5"/>
    <w:rsid w:val="0024229A"/>
    <w:rsid w:val="00242F92"/>
    <w:rsid w:val="002811B5"/>
    <w:rsid w:val="0028778C"/>
    <w:rsid w:val="00287F7A"/>
    <w:rsid w:val="002A1285"/>
    <w:rsid w:val="00305C14"/>
    <w:rsid w:val="00306D86"/>
    <w:rsid w:val="00321B27"/>
    <w:rsid w:val="00335E3A"/>
    <w:rsid w:val="00344673"/>
    <w:rsid w:val="003938C2"/>
    <w:rsid w:val="003C3084"/>
    <w:rsid w:val="003D62EF"/>
    <w:rsid w:val="003D7816"/>
    <w:rsid w:val="003F69BF"/>
    <w:rsid w:val="00411089"/>
    <w:rsid w:val="00412CCF"/>
    <w:rsid w:val="004260AB"/>
    <w:rsid w:val="00442895"/>
    <w:rsid w:val="00475B8B"/>
    <w:rsid w:val="00486675"/>
    <w:rsid w:val="004A2B9C"/>
    <w:rsid w:val="004B36F6"/>
    <w:rsid w:val="004B39B5"/>
    <w:rsid w:val="004D0CE6"/>
    <w:rsid w:val="004D2515"/>
    <w:rsid w:val="004D7463"/>
    <w:rsid w:val="004F0CFF"/>
    <w:rsid w:val="004F22C1"/>
    <w:rsid w:val="004F76C9"/>
    <w:rsid w:val="0050260C"/>
    <w:rsid w:val="005240EB"/>
    <w:rsid w:val="00551271"/>
    <w:rsid w:val="00555F21"/>
    <w:rsid w:val="00572DE3"/>
    <w:rsid w:val="00594CAD"/>
    <w:rsid w:val="005A7B2B"/>
    <w:rsid w:val="005D045F"/>
    <w:rsid w:val="005D6DC0"/>
    <w:rsid w:val="0062092F"/>
    <w:rsid w:val="006465D0"/>
    <w:rsid w:val="00667ADB"/>
    <w:rsid w:val="006835C7"/>
    <w:rsid w:val="006965AC"/>
    <w:rsid w:val="006B2667"/>
    <w:rsid w:val="006D253D"/>
    <w:rsid w:val="006F58C8"/>
    <w:rsid w:val="006F69FE"/>
    <w:rsid w:val="00712750"/>
    <w:rsid w:val="007210F7"/>
    <w:rsid w:val="007329DA"/>
    <w:rsid w:val="00743AE2"/>
    <w:rsid w:val="007A444D"/>
    <w:rsid w:val="007C4F2B"/>
    <w:rsid w:val="007E4BA2"/>
    <w:rsid w:val="008302CB"/>
    <w:rsid w:val="00834F1D"/>
    <w:rsid w:val="008404A3"/>
    <w:rsid w:val="00866A94"/>
    <w:rsid w:val="00890F5C"/>
    <w:rsid w:val="008A15A5"/>
    <w:rsid w:val="008A73CC"/>
    <w:rsid w:val="008E384E"/>
    <w:rsid w:val="00905AE8"/>
    <w:rsid w:val="00905C10"/>
    <w:rsid w:val="00910802"/>
    <w:rsid w:val="009220FF"/>
    <w:rsid w:val="00963054"/>
    <w:rsid w:val="00994CAC"/>
    <w:rsid w:val="009A047F"/>
    <w:rsid w:val="009B3D70"/>
    <w:rsid w:val="009C1466"/>
    <w:rsid w:val="00A71C2E"/>
    <w:rsid w:val="00AB28FB"/>
    <w:rsid w:val="00AB4BC5"/>
    <w:rsid w:val="00AE6EA5"/>
    <w:rsid w:val="00B25302"/>
    <w:rsid w:val="00B407B7"/>
    <w:rsid w:val="00B47926"/>
    <w:rsid w:val="00B639AB"/>
    <w:rsid w:val="00B72527"/>
    <w:rsid w:val="00B907E6"/>
    <w:rsid w:val="00B92E5C"/>
    <w:rsid w:val="00C07CC4"/>
    <w:rsid w:val="00C1375D"/>
    <w:rsid w:val="00C82855"/>
    <w:rsid w:val="00CD559E"/>
    <w:rsid w:val="00D03AF8"/>
    <w:rsid w:val="00D21EF0"/>
    <w:rsid w:val="00D303F2"/>
    <w:rsid w:val="00D53C2F"/>
    <w:rsid w:val="00D87D1D"/>
    <w:rsid w:val="00DE7643"/>
    <w:rsid w:val="00DF6610"/>
    <w:rsid w:val="00E00C5C"/>
    <w:rsid w:val="00E15706"/>
    <w:rsid w:val="00E47AEB"/>
    <w:rsid w:val="00E53C46"/>
    <w:rsid w:val="00E8319F"/>
    <w:rsid w:val="00F208E9"/>
    <w:rsid w:val="00F3496F"/>
    <w:rsid w:val="00F55944"/>
    <w:rsid w:val="00F709E2"/>
    <w:rsid w:val="00F90941"/>
    <w:rsid w:val="00FA32B3"/>
    <w:rsid w:val="00FA7D30"/>
    <w:rsid w:val="00FD585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leased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2024-10-03T06:43:00Z</dcterms:created>
  <dcterms:modified xsi:type="dcterms:W3CDTF">2024-10-03T07:30:00Z</dcterms:modified>
</cp:coreProperties>
</file>